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CA1" w:rsidRPr="001D49F5" w:rsidRDefault="00327CA1" w:rsidP="00327CA1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b/>
          <w:sz w:val="22"/>
          <w:szCs w:val="22"/>
        </w:rPr>
        <w:t>Klauzula informacyjna dla kandydatów</w:t>
      </w:r>
      <w:r w:rsidR="00987F35" w:rsidRPr="001D49F5">
        <w:rPr>
          <w:rFonts w:ascii="Arial" w:hAnsi="Arial" w:cs="Arial"/>
          <w:b/>
          <w:sz w:val="22"/>
          <w:szCs w:val="22"/>
        </w:rPr>
        <w:t xml:space="preserve"> do pracy</w:t>
      </w:r>
    </w:p>
    <w:p w:rsidR="00327CA1" w:rsidRPr="001D49F5" w:rsidRDefault="00327CA1" w:rsidP="00327CA1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327CA1" w:rsidRPr="001D49F5" w:rsidRDefault="00327CA1" w:rsidP="00327CA1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Na podstawie art. 13 ust. 1 i 2 Rozporządzenia Parlamentu Euro</w:t>
      </w:r>
      <w:r w:rsidR="00610FA1">
        <w:rPr>
          <w:rFonts w:ascii="Arial" w:hAnsi="Arial" w:cs="Arial"/>
          <w:sz w:val="22"/>
          <w:szCs w:val="22"/>
        </w:rPr>
        <w:t xml:space="preserve">pejskiego i Rady (UE) 2016/679 </w:t>
      </w:r>
      <w:r w:rsidRPr="001D49F5">
        <w:rPr>
          <w:rFonts w:ascii="Arial" w:hAnsi="Arial" w:cs="Arial"/>
          <w:sz w:val="22"/>
          <w:szCs w:val="22"/>
        </w:rPr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1D49F5">
        <w:rPr>
          <w:rFonts w:ascii="Arial" w:hAnsi="Arial" w:cs="Arial"/>
          <w:sz w:val="22"/>
          <w:szCs w:val="22"/>
        </w:rPr>
        <w:t>Dz.U.UE.L</w:t>
      </w:r>
      <w:proofErr w:type="spellEnd"/>
      <w:r w:rsidRPr="001D49F5">
        <w:rPr>
          <w:rFonts w:ascii="Arial" w:hAnsi="Arial" w:cs="Arial"/>
          <w:sz w:val="22"/>
          <w:szCs w:val="22"/>
        </w:rPr>
        <w:t>. z 2016r. Nr 119, s.1, dalej zwanego RODO informuję, że:</w:t>
      </w:r>
    </w:p>
    <w:p w:rsidR="00327CA1" w:rsidRPr="001D49F5" w:rsidRDefault="00327CA1" w:rsidP="00327CA1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br/>
        <w:t xml:space="preserve">1. Administratorem Państwa danych przetwarzanych w ramach procesu rekrutacji jest Muzeum </w:t>
      </w:r>
      <w:r w:rsidR="00B24B47" w:rsidRPr="001D49F5">
        <w:rPr>
          <w:rFonts w:ascii="Arial" w:hAnsi="Arial" w:cs="Arial"/>
          <w:sz w:val="22"/>
          <w:szCs w:val="22"/>
        </w:rPr>
        <w:t>im. Jacka Malczewskiego w Radomiu</w:t>
      </w:r>
      <w:r w:rsidRPr="001D49F5">
        <w:rPr>
          <w:rFonts w:ascii="Arial" w:hAnsi="Arial" w:cs="Arial"/>
          <w:sz w:val="22"/>
          <w:szCs w:val="22"/>
        </w:rPr>
        <w:t xml:space="preserve">, </w:t>
      </w:r>
      <w:r w:rsidR="001D49F5" w:rsidRPr="001D49F5">
        <w:rPr>
          <w:rFonts w:ascii="Arial" w:hAnsi="Arial" w:cs="Arial"/>
          <w:sz w:val="22"/>
          <w:szCs w:val="22"/>
        </w:rPr>
        <w:t>Rynek 11</w:t>
      </w:r>
      <w:r w:rsidRPr="001D49F5">
        <w:rPr>
          <w:rFonts w:ascii="Arial" w:hAnsi="Arial" w:cs="Arial"/>
          <w:sz w:val="22"/>
          <w:szCs w:val="22"/>
        </w:rPr>
        <w:t xml:space="preserve">, </w:t>
      </w:r>
      <w:r w:rsidR="001D49F5" w:rsidRPr="001D49F5">
        <w:rPr>
          <w:rFonts w:ascii="Arial" w:hAnsi="Arial" w:cs="Arial"/>
          <w:sz w:val="22"/>
          <w:szCs w:val="22"/>
        </w:rPr>
        <w:t xml:space="preserve">26-600 Radom, e-mail: </w:t>
      </w:r>
      <w:r w:rsidR="002B494A">
        <w:rPr>
          <w:rFonts w:ascii="Arial" w:hAnsi="Arial" w:cs="Arial"/>
          <w:sz w:val="22"/>
          <w:szCs w:val="22"/>
        </w:rPr>
        <w:t xml:space="preserve">malczewski@muzeum.edu.pl, tel. </w:t>
      </w:r>
      <w:r w:rsidR="002B494A" w:rsidRPr="002B494A">
        <w:rPr>
          <w:rFonts w:ascii="Arial" w:hAnsi="Arial" w:cs="Arial"/>
          <w:sz w:val="22"/>
          <w:szCs w:val="22"/>
        </w:rPr>
        <w:t>48 362 43 29</w:t>
      </w:r>
      <w:r w:rsidR="002B494A">
        <w:rPr>
          <w:rFonts w:ascii="Arial" w:hAnsi="Arial" w:cs="Arial"/>
          <w:sz w:val="22"/>
          <w:szCs w:val="22"/>
        </w:rPr>
        <w:t>.</w:t>
      </w:r>
    </w:p>
    <w:p w:rsidR="00327CA1" w:rsidRPr="001D49F5" w:rsidRDefault="00327CA1" w:rsidP="00327CA1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 xml:space="preserve">2. Mogą się Państwo kontaktować z wyznaczonym przez Administratora Inspektorem Ochrony Danych we wszystkich sprawach dotyczących przetwarzania danych osobowych za pomocą adresu email: </w:t>
      </w:r>
      <w:r w:rsidR="00B24B47" w:rsidRPr="001D49F5">
        <w:rPr>
          <w:rFonts w:ascii="Arial" w:hAnsi="Arial" w:cs="Arial"/>
          <w:sz w:val="22"/>
          <w:szCs w:val="22"/>
        </w:rPr>
        <w:t>iodo@muzeum.edu.</w:t>
      </w:r>
      <w:r w:rsidRPr="001D49F5">
        <w:rPr>
          <w:rFonts w:ascii="Arial" w:hAnsi="Arial" w:cs="Arial"/>
          <w:sz w:val="22"/>
          <w:szCs w:val="22"/>
        </w:rPr>
        <w:t>pl lub pisemnie na adres Administratora.</w:t>
      </w:r>
    </w:p>
    <w:p w:rsidR="001B246E" w:rsidRDefault="00327CA1" w:rsidP="001B246E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3. Państwa dane osobowe w zakresie wskazanym w przepisach prawa pracy będą przetwarzane w celu przeprowadzenia obecnego postępowania rekrutacyjnego, natomiast inne dane, na podstawie zgody, która może zostać odwołana w dowolnym czasie.</w:t>
      </w:r>
    </w:p>
    <w:p w:rsidR="00327CA1" w:rsidRPr="001D49F5" w:rsidRDefault="00327CA1" w:rsidP="001B246E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D49F5">
        <w:rPr>
          <w:rFonts w:ascii="Arial" w:hAnsi="Arial" w:cs="Arial"/>
          <w:sz w:val="22"/>
          <w:szCs w:val="22"/>
        </w:rPr>
        <w:br/>
        <w:t>4. W związku z powyższym podstawę prawną przetwarzania danych osobowych stanowią:</w:t>
      </w:r>
    </w:p>
    <w:p w:rsidR="00327CA1" w:rsidRPr="001D49F5" w:rsidRDefault="00327CA1" w:rsidP="00327CA1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art. 6 ust. 1 lit. c RODO w związku z art. 22</w:t>
      </w:r>
      <w:r w:rsidRPr="001D49F5">
        <w:rPr>
          <w:rFonts w:ascii="Arial" w:hAnsi="Arial" w:cs="Arial"/>
          <w:sz w:val="22"/>
          <w:szCs w:val="22"/>
          <w:vertAlign w:val="superscript"/>
        </w:rPr>
        <w:t>1</w:t>
      </w:r>
      <w:r w:rsidRPr="001D49F5">
        <w:rPr>
          <w:rFonts w:ascii="Arial" w:hAnsi="Arial" w:cs="Arial"/>
          <w:sz w:val="22"/>
          <w:szCs w:val="22"/>
        </w:rPr>
        <w:t xml:space="preserve"> § 1 oraz § 3-5- ustawy z 26 czerwca </w:t>
      </w:r>
      <w:r w:rsidRPr="001D49F5">
        <w:rPr>
          <w:rFonts w:ascii="Arial" w:hAnsi="Arial" w:cs="Arial"/>
          <w:sz w:val="22"/>
          <w:szCs w:val="22"/>
        </w:rPr>
        <w:br/>
        <w:t>1974 r. Kodeks pracy (obowiązki wynikające bezpośrednio z przepisów prawa),</w:t>
      </w:r>
    </w:p>
    <w:p w:rsidR="00327CA1" w:rsidRPr="001D49F5" w:rsidRDefault="00327CA1" w:rsidP="00327CA1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art. 6 ust. 1 lit. b RODO (czynności zmierzające do zawarcia umowy),</w:t>
      </w:r>
    </w:p>
    <w:p w:rsidR="00327CA1" w:rsidRPr="001D49F5" w:rsidRDefault="00327CA1" w:rsidP="00327CA1">
      <w:pPr>
        <w:pStyle w:val="Akapitzlist"/>
        <w:numPr>
          <w:ilvl w:val="0"/>
          <w:numId w:val="1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art. 6 ust. 1 lit. a RODO (zakresie wyrażonej przez Państwa zgody).</w:t>
      </w:r>
      <w:bookmarkStart w:id="1" w:name="_Hlk268865"/>
    </w:p>
    <w:p w:rsidR="00327CA1" w:rsidRPr="001D49F5" w:rsidRDefault="00327CA1" w:rsidP="00327CA1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br/>
        <w:t>5. Państwa dane zgromadzone w obecnym procesie rekrutacyjnym będą usuwane niezwłocznie po zakończe</w:t>
      </w:r>
      <w:r w:rsidR="002B494A">
        <w:rPr>
          <w:rFonts w:ascii="Arial" w:hAnsi="Arial" w:cs="Arial"/>
          <w:sz w:val="22"/>
          <w:szCs w:val="22"/>
        </w:rPr>
        <w:t>niu postępowania rekrutacyjnego</w:t>
      </w:r>
      <w:r w:rsidRPr="001D49F5">
        <w:rPr>
          <w:rFonts w:ascii="Arial" w:hAnsi="Arial" w:cs="Arial"/>
          <w:sz w:val="22"/>
          <w:szCs w:val="22"/>
        </w:rPr>
        <w:t>.</w:t>
      </w:r>
      <w:bookmarkEnd w:id="1"/>
      <w:r w:rsidRPr="001D49F5">
        <w:rPr>
          <w:rFonts w:ascii="Arial" w:hAnsi="Arial" w:cs="Arial"/>
          <w:sz w:val="22"/>
          <w:szCs w:val="22"/>
        </w:rPr>
        <w:br/>
      </w:r>
      <w:r w:rsidRPr="001D49F5">
        <w:rPr>
          <w:rFonts w:ascii="Arial" w:hAnsi="Arial" w:cs="Arial"/>
          <w:sz w:val="22"/>
          <w:szCs w:val="22"/>
        </w:rPr>
        <w:br/>
        <w:t xml:space="preserve">6. Państwa dane osobowe </w:t>
      </w:r>
      <w:r w:rsidR="001D49F5" w:rsidRPr="001D49F5">
        <w:rPr>
          <w:rFonts w:ascii="Arial" w:hAnsi="Arial" w:cs="Arial"/>
          <w:sz w:val="22"/>
          <w:szCs w:val="22"/>
        </w:rPr>
        <w:t xml:space="preserve">nie </w:t>
      </w:r>
      <w:r w:rsidRPr="001D49F5">
        <w:rPr>
          <w:rFonts w:ascii="Arial" w:hAnsi="Arial" w:cs="Arial"/>
          <w:sz w:val="22"/>
          <w:szCs w:val="22"/>
        </w:rPr>
        <w:t>będą przetwarzane w sposób</w:t>
      </w:r>
      <w:r w:rsidR="001D49F5" w:rsidRPr="001D49F5">
        <w:rPr>
          <w:rFonts w:ascii="Arial" w:hAnsi="Arial" w:cs="Arial"/>
          <w:sz w:val="22"/>
          <w:szCs w:val="22"/>
        </w:rPr>
        <w:t xml:space="preserve"> zautomatyzowany.</w:t>
      </w:r>
    </w:p>
    <w:p w:rsidR="00327CA1" w:rsidRPr="001D49F5" w:rsidRDefault="00327CA1" w:rsidP="00327CA1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7. Państwa dane nie będą przekazywane poza Europejski Obszar Gospodarczy (obejmujący Unię Europejską, Norwegię, Liechtenstein i Islandię).</w:t>
      </w:r>
    </w:p>
    <w:p w:rsidR="00327CA1" w:rsidRPr="001D49F5" w:rsidRDefault="00327CA1" w:rsidP="00327CA1">
      <w:pPr>
        <w:pStyle w:val="Akapitzlist"/>
        <w:spacing w:after="16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8. W związku z przetwarzaniem Państwa danych osobowych, przysługują Państwu następujące prawa:</w:t>
      </w:r>
    </w:p>
    <w:p w:rsidR="00327CA1" w:rsidRPr="001D49F5" w:rsidRDefault="00327CA1" w:rsidP="00327CA1">
      <w:pPr>
        <w:pStyle w:val="Akapitzlist"/>
        <w:spacing w:after="160" w:line="276" w:lineRule="auto"/>
        <w:ind w:left="0" w:firstLine="360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a)   prawo dostępu do swoich danych oraz otrzymania ich kopii</w:t>
      </w:r>
    </w:p>
    <w:p w:rsidR="00327CA1" w:rsidRPr="001D49F5" w:rsidRDefault="00327CA1" w:rsidP="00327CA1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prawo do sprostowania (poprawiania) swoich danych osobowych;</w:t>
      </w:r>
    </w:p>
    <w:p w:rsidR="00327CA1" w:rsidRPr="001D49F5" w:rsidRDefault="00327CA1" w:rsidP="00327CA1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prawo do ograniczenia przetwarzania danych osobowych;</w:t>
      </w:r>
    </w:p>
    <w:p w:rsidR="00327CA1" w:rsidRPr="001D49F5" w:rsidRDefault="00327CA1" w:rsidP="00327CA1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prawo do usunięcia danych osobowych;</w:t>
      </w:r>
    </w:p>
    <w:p w:rsidR="00327CA1" w:rsidRPr="001D49F5" w:rsidRDefault="00327CA1" w:rsidP="00327CA1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D49F5">
        <w:rPr>
          <w:rFonts w:ascii="Arial" w:hAnsi="Arial" w:cs="Arial"/>
          <w:color w:val="000000" w:themeColor="text1"/>
          <w:sz w:val="22"/>
          <w:szCs w:val="22"/>
        </w:rPr>
        <w:lastRenderedPageBreak/>
        <w:t>prawo wniesienia skargi do Prezesa Ur</w:t>
      </w:r>
      <w:r w:rsidR="00987F35" w:rsidRPr="001D49F5">
        <w:rPr>
          <w:rFonts w:ascii="Arial" w:hAnsi="Arial" w:cs="Arial"/>
          <w:color w:val="000000" w:themeColor="text1"/>
          <w:sz w:val="22"/>
          <w:szCs w:val="22"/>
        </w:rPr>
        <w:t xml:space="preserve">zędu Ochrony Danych Osobowych. </w:t>
      </w:r>
      <w:r w:rsidRPr="001D49F5">
        <w:rPr>
          <w:rFonts w:ascii="Arial" w:hAnsi="Arial" w:cs="Arial"/>
          <w:color w:val="000000" w:themeColor="text1"/>
          <w:sz w:val="22"/>
          <w:szCs w:val="22"/>
        </w:rPr>
        <w:t>w sytuacji, gdy uzna Pani/Pan, że przetwarzanie danych osobowych narusza przepisy ogólnego rozporządzenia o ochronie danych osobowych (RODO).</w:t>
      </w:r>
    </w:p>
    <w:p w:rsidR="00987F35" w:rsidRPr="001D49F5" w:rsidRDefault="00327CA1" w:rsidP="001D49F5">
      <w:pPr>
        <w:pStyle w:val="p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49F5">
        <w:rPr>
          <w:rFonts w:ascii="Arial" w:hAnsi="Arial" w:cs="Arial"/>
          <w:color w:val="000000" w:themeColor="text1"/>
          <w:sz w:val="22"/>
          <w:szCs w:val="22"/>
        </w:rPr>
        <w:t xml:space="preserve">9. </w:t>
      </w:r>
      <w:r w:rsidR="00987F35" w:rsidRPr="001D49F5">
        <w:rPr>
          <w:rFonts w:ascii="Arial" w:hAnsi="Arial" w:cs="Arial"/>
          <w:color w:val="000000" w:themeColor="text1"/>
          <w:sz w:val="22"/>
          <w:szCs w:val="22"/>
        </w:rPr>
        <w:t>W zakresie, w jakim Pani/Pana dane są przetwarzane na podstawie zgody – ma Pani/Pan prawo</w:t>
      </w:r>
      <w:r w:rsidR="001D49F5" w:rsidRPr="001D49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7F35" w:rsidRPr="001D49F5">
        <w:rPr>
          <w:rFonts w:ascii="Arial" w:hAnsi="Arial" w:cs="Arial"/>
          <w:color w:val="000000" w:themeColor="text1"/>
          <w:sz w:val="22"/>
          <w:szCs w:val="22"/>
        </w:rPr>
        <w:t>wycofania zgody na przetwarzanie danych w dowolnym momencie. Wycofanie zgody nie ma</w:t>
      </w:r>
      <w:r w:rsidR="001D49F5" w:rsidRPr="001D49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7F35" w:rsidRPr="001D49F5">
        <w:rPr>
          <w:rFonts w:ascii="Arial" w:hAnsi="Arial" w:cs="Arial"/>
          <w:color w:val="000000" w:themeColor="text1"/>
          <w:sz w:val="22"/>
          <w:szCs w:val="22"/>
        </w:rPr>
        <w:t>wpływu na zgodność z prawem przetwarzania, którego dokonano na podstawie Pani/Pana zgody</w:t>
      </w:r>
      <w:r w:rsidR="001D49F5" w:rsidRPr="001D49F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87F35" w:rsidRPr="001D49F5">
        <w:rPr>
          <w:rFonts w:ascii="Arial" w:hAnsi="Arial" w:cs="Arial"/>
          <w:color w:val="000000" w:themeColor="text1"/>
          <w:sz w:val="22"/>
          <w:szCs w:val="22"/>
        </w:rPr>
        <w:t>przed jej wycofaniem.</w:t>
      </w:r>
    </w:p>
    <w:p w:rsidR="00987F35" w:rsidRPr="001D49F5" w:rsidRDefault="00987F35" w:rsidP="00327CA1">
      <w:pPr>
        <w:pStyle w:val="Akapitzlist"/>
        <w:spacing w:after="160" w:line="276" w:lineRule="auto"/>
        <w:ind w:left="0"/>
        <w:rPr>
          <w:rFonts w:ascii="Arial" w:hAnsi="Arial" w:cs="Arial"/>
          <w:sz w:val="22"/>
          <w:szCs w:val="22"/>
        </w:rPr>
      </w:pPr>
    </w:p>
    <w:p w:rsidR="00327CA1" w:rsidRPr="001D49F5" w:rsidRDefault="00987F35" w:rsidP="00327CA1">
      <w:pPr>
        <w:pStyle w:val="Akapitzlist"/>
        <w:spacing w:after="160" w:line="276" w:lineRule="auto"/>
        <w:ind w:left="0"/>
        <w:rPr>
          <w:rFonts w:ascii="Arial" w:hAnsi="Arial" w:cs="Arial"/>
          <w:sz w:val="22"/>
          <w:szCs w:val="22"/>
        </w:rPr>
      </w:pPr>
      <w:r w:rsidRPr="001D49F5">
        <w:rPr>
          <w:rFonts w:ascii="Arial" w:hAnsi="Arial" w:cs="Arial"/>
          <w:sz w:val="22"/>
          <w:szCs w:val="22"/>
        </w:rPr>
        <w:t>10.</w:t>
      </w:r>
      <w:r w:rsidR="00327CA1" w:rsidRPr="001D49F5">
        <w:rPr>
          <w:rFonts w:ascii="Arial" w:hAnsi="Arial" w:cs="Arial"/>
          <w:sz w:val="22"/>
          <w:szCs w:val="22"/>
        </w:rPr>
        <w:t>Podanie przez Państwa danych osobowych w zakresie wynikającym z art. 22</w:t>
      </w:r>
      <w:r w:rsidR="00327CA1" w:rsidRPr="001D49F5">
        <w:rPr>
          <w:rFonts w:ascii="Arial" w:hAnsi="Arial" w:cs="Arial"/>
          <w:sz w:val="22"/>
          <w:szCs w:val="22"/>
          <w:vertAlign w:val="superscript"/>
        </w:rPr>
        <w:t>1</w:t>
      </w:r>
      <w:r w:rsidR="00327CA1" w:rsidRPr="001D49F5">
        <w:rPr>
          <w:rFonts w:ascii="Arial" w:hAnsi="Arial" w:cs="Arial"/>
          <w:sz w:val="22"/>
          <w:szCs w:val="22"/>
        </w:rPr>
        <w:t xml:space="preserve"> § 1 oraz § 3-5  Kodeksu pracy jest niezbędne, aby uczestniczyć w postępowaniu rekrutacyjnym. Podanie przez Państwa innych danych jest dobrowolne.</w:t>
      </w:r>
      <w:r w:rsidRPr="001D49F5">
        <w:rPr>
          <w:rFonts w:ascii="Arial" w:hAnsi="Arial" w:cs="Arial"/>
          <w:sz w:val="22"/>
          <w:szCs w:val="22"/>
        </w:rPr>
        <w:br/>
      </w:r>
      <w:r w:rsidRPr="001D49F5">
        <w:rPr>
          <w:rFonts w:ascii="Arial" w:hAnsi="Arial" w:cs="Arial"/>
          <w:sz w:val="22"/>
          <w:szCs w:val="22"/>
        </w:rPr>
        <w:br/>
        <w:t>11</w:t>
      </w:r>
      <w:r w:rsidR="00327CA1" w:rsidRPr="001D49F5">
        <w:rPr>
          <w:rFonts w:ascii="Arial" w:hAnsi="Arial" w:cs="Arial"/>
          <w:sz w:val="22"/>
          <w:szCs w:val="22"/>
        </w:rPr>
        <w:t>. 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:rsidR="00E57C6E" w:rsidRDefault="00E57C6E"/>
    <w:sectPr w:rsidR="00E57C6E" w:rsidSect="002F52EA">
      <w:headerReference w:type="first" r:id="rId7"/>
      <w:pgSz w:w="11906" w:h="16838"/>
      <w:pgMar w:top="1417" w:right="1417" w:bottom="1417" w:left="1417" w:header="425" w:footer="6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5A6" w:rsidRDefault="007775A6" w:rsidP="00E16262">
      <w:r>
        <w:separator/>
      </w:r>
    </w:p>
  </w:endnote>
  <w:endnote w:type="continuationSeparator" w:id="0">
    <w:p w:rsidR="007775A6" w:rsidRDefault="007775A6" w:rsidP="00E1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5A6" w:rsidRDefault="007775A6" w:rsidP="00E16262">
      <w:r>
        <w:separator/>
      </w:r>
    </w:p>
  </w:footnote>
  <w:footnote w:type="continuationSeparator" w:id="0">
    <w:p w:rsidR="007775A6" w:rsidRDefault="007775A6" w:rsidP="00E16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262" w:rsidRPr="00E16262" w:rsidRDefault="00E16262" w:rsidP="00E16262">
    <w:pPr>
      <w:tabs>
        <w:tab w:val="center" w:pos="4536"/>
        <w:tab w:val="right" w:pos="9072"/>
      </w:tabs>
      <w:rPr>
        <w:rFonts w:ascii="Calibri" w:eastAsia="Calibri" w:hAnsi="Calibri" w:cs="Times New Roman"/>
        <w:sz w:val="20"/>
        <w:szCs w:val="20"/>
      </w:rPr>
    </w:pPr>
    <w:r w:rsidRPr="00E16262">
      <w:rPr>
        <w:rFonts w:ascii="Calibri" w:eastAsia="Calibri" w:hAnsi="Calibri" w:cs="Times New Roman"/>
        <w:sz w:val="20"/>
        <w:szCs w:val="20"/>
      </w:rPr>
      <w:t xml:space="preserve">                                                                                                                     </w:t>
    </w:r>
    <w:r>
      <w:rPr>
        <w:rFonts w:ascii="Calibri" w:eastAsia="Calibri" w:hAnsi="Calibri" w:cs="Times New Roman"/>
        <w:sz w:val="20"/>
        <w:szCs w:val="20"/>
      </w:rPr>
      <w:t xml:space="preserve">                  Załącznik Nr 3</w:t>
    </w:r>
  </w:p>
  <w:p w:rsidR="00E16262" w:rsidRPr="00E16262" w:rsidRDefault="00E16262" w:rsidP="00E16262">
    <w:pPr>
      <w:tabs>
        <w:tab w:val="center" w:pos="4536"/>
        <w:tab w:val="right" w:pos="9072"/>
      </w:tabs>
      <w:rPr>
        <w:rFonts w:ascii="Calibri" w:eastAsia="Calibri" w:hAnsi="Calibri" w:cs="Times New Roman"/>
        <w:sz w:val="20"/>
        <w:szCs w:val="20"/>
      </w:rPr>
    </w:pPr>
    <w:r w:rsidRPr="00E16262">
      <w:rPr>
        <w:rFonts w:ascii="Calibri" w:eastAsia="Calibri" w:hAnsi="Calibri" w:cs="Times New Roman"/>
        <w:sz w:val="20"/>
        <w:szCs w:val="20"/>
      </w:rPr>
      <w:tab/>
      <w:t xml:space="preserve">                                                                                                               do Regulaminu naboru </w:t>
    </w:r>
  </w:p>
  <w:p w:rsidR="00E16262" w:rsidRPr="00E16262" w:rsidRDefault="00E16262" w:rsidP="00E16262">
    <w:pPr>
      <w:tabs>
        <w:tab w:val="center" w:pos="4536"/>
        <w:tab w:val="right" w:pos="9072"/>
      </w:tabs>
      <w:rPr>
        <w:rFonts w:ascii="Calibri" w:eastAsia="Calibri" w:hAnsi="Calibri" w:cs="Times New Roman"/>
        <w:sz w:val="20"/>
        <w:szCs w:val="20"/>
      </w:rPr>
    </w:pPr>
    <w:r w:rsidRPr="00E16262">
      <w:rPr>
        <w:rFonts w:ascii="Calibri" w:eastAsia="Calibri" w:hAnsi="Calibri" w:cs="Times New Roman"/>
        <w:sz w:val="20"/>
        <w:szCs w:val="20"/>
      </w:rPr>
      <w:tab/>
      <w:t xml:space="preserve">                                                                                                                      na wolne stanowiska pracy</w:t>
    </w:r>
  </w:p>
  <w:p w:rsidR="00E16262" w:rsidRPr="00E16262" w:rsidRDefault="00E16262" w:rsidP="00E16262">
    <w:pPr>
      <w:tabs>
        <w:tab w:val="center" w:pos="4536"/>
        <w:tab w:val="right" w:pos="9072"/>
      </w:tabs>
      <w:rPr>
        <w:rFonts w:ascii="Calibri" w:eastAsia="Calibri" w:hAnsi="Calibri" w:cs="Times New Roman"/>
        <w:sz w:val="20"/>
        <w:szCs w:val="20"/>
      </w:rPr>
    </w:pPr>
    <w:r w:rsidRPr="00E16262">
      <w:rPr>
        <w:rFonts w:ascii="Calibri" w:eastAsia="Calibri" w:hAnsi="Calibri" w:cs="Times New Roman"/>
        <w:sz w:val="20"/>
        <w:szCs w:val="20"/>
      </w:rPr>
      <w:tab/>
    </w:r>
    <w:r w:rsidRPr="00E16262">
      <w:rPr>
        <w:rFonts w:ascii="Calibri" w:eastAsia="Calibri" w:hAnsi="Calibri" w:cs="Times New Roman"/>
        <w:sz w:val="20"/>
        <w:szCs w:val="20"/>
      </w:rPr>
      <w:tab/>
      <w:t xml:space="preserve">           w Muzeum im. Jacka Malczewskiego</w:t>
    </w:r>
  </w:p>
  <w:p w:rsidR="00E16262" w:rsidRPr="00E16262" w:rsidRDefault="00E16262" w:rsidP="00E16262">
    <w:pPr>
      <w:tabs>
        <w:tab w:val="center" w:pos="4536"/>
        <w:tab w:val="right" w:pos="9072"/>
      </w:tabs>
      <w:rPr>
        <w:rFonts w:ascii="Calibri" w:eastAsia="Calibri" w:hAnsi="Calibri" w:cs="Times New Roman"/>
        <w:sz w:val="20"/>
        <w:szCs w:val="20"/>
      </w:rPr>
    </w:pPr>
    <w:r w:rsidRPr="00E16262">
      <w:rPr>
        <w:rFonts w:ascii="Calibri" w:eastAsia="Calibri" w:hAnsi="Calibri" w:cs="Times New Roman"/>
        <w:sz w:val="20"/>
        <w:szCs w:val="20"/>
      </w:rPr>
      <w:tab/>
      <w:t xml:space="preserve">                                                                                          w Radomiu </w:t>
    </w:r>
  </w:p>
  <w:p w:rsidR="00E16262" w:rsidRDefault="00E162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27399"/>
    <w:multiLevelType w:val="hybridMultilevel"/>
    <w:tmpl w:val="4F4C8DE0"/>
    <w:lvl w:ilvl="0" w:tplc="57A234BE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E7A47"/>
    <w:multiLevelType w:val="hybridMultilevel"/>
    <w:tmpl w:val="8838628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90"/>
  <w:drawingGridVerticalSpacing w:val="3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A1"/>
    <w:rsid w:val="001B246E"/>
    <w:rsid w:val="001D49F5"/>
    <w:rsid w:val="002B494A"/>
    <w:rsid w:val="002F52EA"/>
    <w:rsid w:val="00327CA1"/>
    <w:rsid w:val="00610FA1"/>
    <w:rsid w:val="007775A6"/>
    <w:rsid w:val="007B7EFA"/>
    <w:rsid w:val="00832E6E"/>
    <w:rsid w:val="008530BE"/>
    <w:rsid w:val="00922D98"/>
    <w:rsid w:val="00987F35"/>
    <w:rsid w:val="009C656F"/>
    <w:rsid w:val="00A0227D"/>
    <w:rsid w:val="00B24B47"/>
    <w:rsid w:val="00DC1E30"/>
    <w:rsid w:val="00E16262"/>
    <w:rsid w:val="00E5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CD63"/>
  <w14:defaultImageDpi w14:val="32767"/>
  <w15:chartTrackingRefBased/>
  <w15:docId w15:val="{3BC7DAE8-BCF6-3A42-A119-D0402FD6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27CA1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</w:rPr>
  </w:style>
  <w:style w:type="paragraph" w:styleId="Akapitzlist">
    <w:name w:val="List Paragraph"/>
    <w:basedOn w:val="Standard"/>
    <w:rsid w:val="00327CA1"/>
    <w:pPr>
      <w:ind w:left="720"/>
    </w:pPr>
  </w:style>
  <w:style w:type="paragraph" w:customStyle="1" w:styleId="p1">
    <w:name w:val="p1"/>
    <w:basedOn w:val="Normalny"/>
    <w:rsid w:val="00987F35"/>
    <w:rPr>
      <w:rFonts w:ascii="PT Serif" w:eastAsia="Times New Roman" w:hAnsi="PT Serif" w:cs="Times New Roman"/>
      <w:color w:val="022049"/>
      <w:sz w:val="17"/>
      <w:szCs w:val="1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162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262"/>
  </w:style>
  <w:style w:type="paragraph" w:styleId="Stopka">
    <w:name w:val="footer"/>
    <w:basedOn w:val="Normalny"/>
    <w:link w:val="StopkaZnak"/>
    <w:uiPriority w:val="99"/>
    <w:unhideWhenUsed/>
    <w:rsid w:val="00E162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6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Zieleziński</dc:creator>
  <cp:keywords/>
  <dc:description/>
  <cp:lastModifiedBy>Monika Piwarska</cp:lastModifiedBy>
  <cp:revision>6</cp:revision>
  <dcterms:created xsi:type="dcterms:W3CDTF">2025-10-15T07:46:00Z</dcterms:created>
  <dcterms:modified xsi:type="dcterms:W3CDTF">2025-10-22T07:30:00Z</dcterms:modified>
</cp:coreProperties>
</file>